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1E3469" w:rsidRPr="0062327C">
        <w:rPr>
          <w:rFonts w:cs="Arial"/>
          <w:b/>
          <w:i/>
          <w:sz w:val="22"/>
          <w:szCs w:val="22"/>
        </w:rPr>
        <w:t>“</w:t>
      </w:r>
      <w:proofErr w:type="spellStart"/>
      <w:r w:rsidR="001E3469" w:rsidRPr="00734E62">
        <w:rPr>
          <w:rFonts w:cs="Arial"/>
          <w:b/>
          <w:i/>
          <w:sz w:val="22"/>
          <w:szCs w:val="22"/>
        </w:rPr>
        <w:t>Zika</w:t>
      </w:r>
      <w:proofErr w:type="spellEnd"/>
      <w:r w:rsidR="001E3469" w:rsidRPr="00734E62">
        <w:rPr>
          <w:rFonts w:cs="Arial"/>
          <w:b/>
          <w:i/>
          <w:sz w:val="22"/>
          <w:szCs w:val="22"/>
        </w:rPr>
        <w:t xml:space="preserve"> Update – What Do We Know Now?</w:t>
      </w:r>
      <w:r w:rsidR="00D25C0C" w:rsidRPr="00D25C0C">
        <w:rPr>
          <w:rFonts w:cs="Arial"/>
          <w:b/>
          <w:i/>
          <w:sz w:val="22"/>
          <w:szCs w:val="22"/>
        </w:rPr>
        <w:t xml:space="preserve">” 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1E3469">
        <w:rPr>
          <w:rFonts w:cs="Arial"/>
          <w:sz w:val="22"/>
          <w:szCs w:val="22"/>
        </w:rPr>
        <w:t>38</w:t>
      </w:r>
      <w:r w:rsidR="004E2161" w:rsidRPr="00B222BC">
        <w:rPr>
          <w:rFonts w:cs="Arial"/>
          <w:sz w:val="22"/>
          <w:szCs w:val="22"/>
        </w:rPr>
        <w:t>-1</w:t>
      </w:r>
      <w:r w:rsidR="00662559">
        <w:rPr>
          <w:rFonts w:cs="Arial"/>
          <w:sz w:val="22"/>
          <w:szCs w:val="22"/>
        </w:rPr>
        <w:t>8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1E3469">
        <w:rPr>
          <w:rFonts w:cs="Arial"/>
          <w:sz w:val="22"/>
          <w:szCs w:val="22"/>
        </w:rPr>
        <w:t>March</w:t>
      </w:r>
      <w:r w:rsidR="001B62CE">
        <w:rPr>
          <w:rFonts w:cs="Arial"/>
          <w:sz w:val="22"/>
          <w:szCs w:val="22"/>
        </w:rPr>
        <w:t xml:space="preserve"> </w:t>
      </w:r>
      <w:r w:rsidR="00D419D9">
        <w:rPr>
          <w:rFonts w:cs="Arial"/>
          <w:sz w:val="22"/>
          <w:szCs w:val="22"/>
        </w:rPr>
        <w:t>21</w:t>
      </w:r>
      <w:r w:rsidR="001F3CA3">
        <w:rPr>
          <w:rFonts w:cs="Arial"/>
          <w:sz w:val="22"/>
          <w:szCs w:val="22"/>
        </w:rPr>
        <w:t>, 201</w:t>
      </w:r>
      <w:r w:rsidR="001B62CE">
        <w:rPr>
          <w:rFonts w:cs="Arial"/>
          <w:sz w:val="22"/>
          <w:szCs w:val="22"/>
        </w:rPr>
        <w:t>8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bookmarkStart w:id="0" w:name="_GoBack"/>
      <w:bookmarkEnd w:id="0"/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1E3469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1E3469">
        <w:rPr>
          <w:rFonts w:cs="Arial"/>
          <w:sz w:val="20"/>
          <w:szCs w:val="20"/>
        </w:rPr>
        <w:t>The presenter</w:t>
      </w:r>
      <w:r w:rsidR="00036BC4" w:rsidRPr="001E3469">
        <w:rPr>
          <w:rFonts w:cs="Arial"/>
          <w:sz w:val="20"/>
          <w:szCs w:val="20"/>
        </w:rPr>
        <w:t>(s)</w:t>
      </w:r>
      <w:r w:rsidR="001C06AE" w:rsidRPr="001E3469">
        <w:rPr>
          <w:rFonts w:cs="Arial"/>
          <w:sz w:val="20"/>
          <w:szCs w:val="20"/>
        </w:rPr>
        <w:t xml:space="preserve"> </w:t>
      </w:r>
      <w:r w:rsidRPr="001E3469">
        <w:rPr>
          <w:rFonts w:cs="Arial"/>
          <w:sz w:val="20"/>
          <w:szCs w:val="20"/>
        </w:rPr>
        <w:t>w</w:t>
      </w:r>
      <w:r w:rsidR="001C06AE" w:rsidRPr="001E3469">
        <w:rPr>
          <w:rFonts w:cs="Arial"/>
          <w:sz w:val="20"/>
          <w:szCs w:val="20"/>
        </w:rPr>
        <w:t>as</w:t>
      </w:r>
      <w:r w:rsidR="00036BC4" w:rsidRPr="001E3469">
        <w:rPr>
          <w:rFonts w:cs="Arial"/>
          <w:sz w:val="20"/>
          <w:szCs w:val="20"/>
        </w:rPr>
        <w:t>/were</w:t>
      </w:r>
      <w:r w:rsidRPr="001E3469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1E3469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5765D4" w:rsidRPr="001E3469" w:rsidRDefault="001E3469" w:rsidP="00D419D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00" w:lineRule="exact"/>
        <w:contextualSpacing/>
        <w:rPr>
          <w:rFonts w:eastAsia="Arial Unicode MS" w:cs="Arial"/>
          <w:b/>
          <w:bCs/>
          <w:sz w:val="16"/>
          <w:szCs w:val="16"/>
          <w:lang w:val="fr-FR"/>
        </w:rPr>
      </w:pPr>
      <w:r w:rsidRPr="001E3469">
        <w:rPr>
          <w:rFonts w:cs="Arial"/>
          <w:iCs/>
          <w:sz w:val="20"/>
          <w:szCs w:val="20"/>
        </w:rPr>
        <w:t xml:space="preserve">Describe the epidemiology of </w:t>
      </w:r>
      <w:proofErr w:type="spellStart"/>
      <w:r w:rsidRPr="001E3469">
        <w:rPr>
          <w:rFonts w:cs="Arial"/>
          <w:iCs/>
          <w:sz w:val="20"/>
          <w:szCs w:val="20"/>
        </w:rPr>
        <w:t>Zika</w:t>
      </w:r>
      <w:proofErr w:type="spellEnd"/>
      <w:r w:rsidRPr="001E3469">
        <w:rPr>
          <w:rFonts w:cs="Arial"/>
          <w:iCs/>
          <w:sz w:val="20"/>
          <w:szCs w:val="20"/>
        </w:rPr>
        <w:t xml:space="preserve"> virus infection</w:t>
      </w:r>
      <w:r w:rsidR="001B62CE" w:rsidRPr="001E3469">
        <w:rPr>
          <w:rFonts w:cs="Arial"/>
          <w:iCs/>
          <w:sz w:val="20"/>
          <w:szCs w:val="20"/>
        </w:rPr>
        <w:t>.</w:t>
      </w:r>
      <w:r w:rsidR="00D419D9" w:rsidRPr="001E3469">
        <w:rPr>
          <w:rFonts w:cs="Arial"/>
          <w:iCs/>
          <w:sz w:val="20"/>
          <w:szCs w:val="20"/>
        </w:rPr>
        <w:t xml:space="preserve"> </w:t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Pr="001E3469">
        <w:rPr>
          <w:rFonts w:cs="Arial"/>
          <w:iCs/>
          <w:sz w:val="20"/>
          <w:szCs w:val="20"/>
        </w:rPr>
        <w:tab/>
      </w:r>
      <w:r w:rsidR="0048619A" w:rsidRPr="001E3469">
        <w:rPr>
          <w:rFonts w:cs="Arial"/>
          <w:iCs/>
          <w:sz w:val="22"/>
          <w:szCs w:val="22"/>
        </w:rPr>
        <w:tab/>
      </w:r>
      <w:r w:rsidR="005E431A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>①</w:t>
      </w:r>
      <w:r w:rsidR="00BD149B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ab/>
      </w:r>
      <w:r w:rsidR="00BD149B" w:rsidRPr="001E3469">
        <w:rPr>
          <w:rFonts w:ascii="Arial Unicode MS" w:eastAsia="Arial Unicode MS" w:hAnsi="Arial Unicode MS" w:cs="Arial Unicode MS"/>
          <w:sz w:val="20"/>
          <w:szCs w:val="20"/>
          <w:lang w:val="fr-FR"/>
        </w:rPr>
        <w:t xml:space="preserve">     </w:t>
      </w:r>
      <w:r w:rsidR="000207F5" w:rsidRPr="001E3469">
        <w:rPr>
          <w:rFonts w:ascii="Arial Unicode MS" w:eastAsia="Arial Unicode MS" w:hAnsi="Arial Unicode MS" w:cs="Arial Unicode MS"/>
          <w:sz w:val="20"/>
          <w:szCs w:val="20"/>
          <w:lang w:val="fr-FR"/>
        </w:rPr>
        <w:t xml:space="preserve">        </w:t>
      </w:r>
      <w:r w:rsidR="00FD2C46" w:rsidRPr="001E3469">
        <w:rPr>
          <w:rFonts w:ascii="Arial Unicode MS" w:eastAsia="Arial Unicode MS" w:hAnsi="Arial Unicode MS" w:cs="Arial Unicode MS"/>
          <w:sz w:val="20"/>
          <w:szCs w:val="20"/>
          <w:lang w:val="fr-FR"/>
        </w:rPr>
        <w:t xml:space="preserve">    </w:t>
      </w:r>
      <w:r w:rsidR="000207F5" w:rsidRPr="001E3469">
        <w:rPr>
          <w:rFonts w:ascii="Arial Unicode MS" w:eastAsia="Arial Unicode MS" w:hAnsi="Arial Unicode MS" w:cs="Arial Unicode MS"/>
          <w:sz w:val="20"/>
          <w:szCs w:val="20"/>
          <w:lang w:val="fr-FR"/>
        </w:rPr>
        <w:t xml:space="preserve"> </w:t>
      </w:r>
      <w:r w:rsidR="005E431A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>②</w:t>
      </w:r>
    </w:p>
    <w:p w:rsidR="001F3CA3" w:rsidRPr="001E3469" w:rsidRDefault="00D25C0C" w:rsidP="004557C8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1E3469">
        <w:rPr>
          <w:rFonts w:eastAsia="Arial Unicode MS" w:cs="Arial"/>
          <w:b/>
          <w:bCs/>
          <w:sz w:val="20"/>
          <w:szCs w:val="20"/>
          <w:lang w:val="fr-FR"/>
        </w:rPr>
        <w:tab/>
      </w:r>
      <w:r w:rsidRPr="001E3469">
        <w:rPr>
          <w:rFonts w:eastAsia="Arial Unicode MS" w:cs="Arial"/>
          <w:b/>
          <w:bCs/>
          <w:sz w:val="20"/>
          <w:szCs w:val="20"/>
          <w:lang w:val="fr-FR"/>
        </w:rPr>
        <w:tab/>
      </w:r>
      <w:r w:rsidRPr="001E3469">
        <w:rPr>
          <w:rFonts w:eastAsia="Arial Unicode MS" w:cs="Arial"/>
          <w:b/>
          <w:bCs/>
          <w:sz w:val="20"/>
          <w:szCs w:val="20"/>
          <w:lang w:val="fr-FR"/>
        </w:rPr>
        <w:tab/>
      </w:r>
      <w:r w:rsidRPr="001E3469"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56929" w:rsidRPr="001E3469" w:rsidRDefault="001E3469" w:rsidP="001E3469">
      <w:pPr>
        <w:pStyle w:val="ListParagraph"/>
        <w:numPr>
          <w:ilvl w:val="0"/>
          <w:numId w:val="24"/>
        </w:num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1E3469">
        <w:rPr>
          <w:rFonts w:cs="Arial"/>
          <w:iCs/>
          <w:sz w:val="20"/>
          <w:szCs w:val="20"/>
        </w:rPr>
        <w:t xml:space="preserve">Explain the current testing algorithm for </w:t>
      </w:r>
      <w:proofErr w:type="spellStart"/>
      <w:r w:rsidRPr="001E3469">
        <w:rPr>
          <w:rFonts w:cs="Arial"/>
          <w:iCs/>
          <w:sz w:val="20"/>
          <w:szCs w:val="20"/>
        </w:rPr>
        <w:t>Zika</w:t>
      </w:r>
      <w:proofErr w:type="spellEnd"/>
      <w:r w:rsidRPr="001E3469">
        <w:rPr>
          <w:rFonts w:cs="Arial"/>
          <w:iCs/>
          <w:sz w:val="20"/>
          <w:szCs w:val="20"/>
        </w:rPr>
        <w:t xml:space="preserve"> virus infection.     </w:t>
      </w:r>
      <w:r w:rsidR="001B62CE" w:rsidRPr="001E3469">
        <w:rPr>
          <w:rFonts w:cs="Arial"/>
          <w:iCs/>
          <w:sz w:val="20"/>
          <w:szCs w:val="20"/>
        </w:rPr>
        <w:tab/>
      </w:r>
      <w:r w:rsidR="001B62CE" w:rsidRPr="001E3469">
        <w:rPr>
          <w:rFonts w:cs="Arial"/>
          <w:iCs/>
          <w:sz w:val="20"/>
          <w:szCs w:val="20"/>
        </w:rPr>
        <w:tab/>
      </w:r>
      <w:r w:rsidR="001B62CE" w:rsidRPr="001E3469">
        <w:rPr>
          <w:rFonts w:cs="Arial"/>
          <w:iCs/>
          <w:sz w:val="20"/>
          <w:szCs w:val="20"/>
        </w:rPr>
        <w:tab/>
      </w:r>
      <w:r w:rsidR="001B62CE" w:rsidRPr="001E3469">
        <w:rPr>
          <w:rFonts w:cs="Arial"/>
          <w:iCs/>
          <w:sz w:val="20"/>
          <w:szCs w:val="20"/>
        </w:rPr>
        <w:tab/>
      </w:r>
      <w:r w:rsidR="001B62CE" w:rsidRPr="001E3469">
        <w:rPr>
          <w:rFonts w:cs="Arial"/>
          <w:iCs/>
          <w:sz w:val="20"/>
          <w:szCs w:val="20"/>
        </w:rPr>
        <w:tab/>
      </w:r>
      <w:r w:rsidR="001B62CE" w:rsidRPr="001E3469">
        <w:rPr>
          <w:rFonts w:cs="Arial"/>
          <w:iCs/>
          <w:sz w:val="20"/>
          <w:szCs w:val="20"/>
        </w:rPr>
        <w:tab/>
      </w:r>
      <w:r w:rsidR="0048619A" w:rsidRPr="001E3469">
        <w:rPr>
          <w:rFonts w:cs="Arial"/>
          <w:sz w:val="22"/>
          <w:szCs w:val="22"/>
        </w:rPr>
        <w:tab/>
      </w:r>
      <w:r w:rsidR="00336E9F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>①</w:t>
      </w:r>
      <w:r w:rsidR="00BD149B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 </w:t>
      </w:r>
      <w:r w:rsidR="00E0560A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  </w:t>
      </w:r>
      <w:r w:rsidR="00E0560A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ab/>
      </w:r>
      <w:r w:rsidR="00D348CB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</w:t>
      </w:r>
      <w:r w:rsidR="00E0560A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</w:t>
      </w:r>
      <w:r w:rsidR="000207F5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ab/>
      </w:r>
      <w:r w:rsidR="00085F88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  </w:t>
      </w:r>
      <w:r w:rsidR="000207F5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 xml:space="preserve"> </w:t>
      </w:r>
      <w:r w:rsidR="00336E9F" w:rsidRPr="001E3469">
        <w:rPr>
          <w:rFonts w:ascii="Arial Unicode MS" w:eastAsia="Arial Unicode MS" w:hAnsi="Arial Unicode MS" w:cs="Arial Unicode MS"/>
          <w:b/>
          <w:bCs/>
          <w:sz w:val="20"/>
          <w:szCs w:val="20"/>
          <w:lang w:val="fr-FR"/>
        </w:rPr>
        <w:t>②</w:t>
      </w:r>
    </w:p>
    <w:p w:rsidR="001F3CA3" w:rsidRPr="001E3469" w:rsidRDefault="001F3CA3" w:rsidP="004557C8">
      <w:pPr>
        <w:spacing w:line="200" w:lineRule="exact"/>
        <w:ind w:left="360" w:hanging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1E3469" w:rsidRDefault="001E3469" w:rsidP="001E3469">
      <w:pPr>
        <w:pStyle w:val="ListParagraph"/>
        <w:numPr>
          <w:ilvl w:val="0"/>
          <w:numId w:val="24"/>
        </w:numPr>
        <w:spacing w:after="120" w:line="200" w:lineRule="exact"/>
        <w:rPr>
          <w:rFonts w:eastAsia="Arial Unicode MS" w:cs="Arial"/>
          <w:b/>
          <w:bCs/>
          <w:sz w:val="20"/>
          <w:szCs w:val="20"/>
        </w:rPr>
      </w:pPr>
      <w:r w:rsidRPr="001E3469">
        <w:rPr>
          <w:rFonts w:cs="Arial"/>
          <w:iCs/>
          <w:sz w:val="20"/>
          <w:szCs w:val="20"/>
        </w:rPr>
        <w:t xml:space="preserve">Discuss the impact of </w:t>
      </w:r>
      <w:proofErr w:type="spellStart"/>
      <w:r w:rsidRPr="001E3469">
        <w:rPr>
          <w:rFonts w:cs="Arial"/>
          <w:iCs/>
          <w:sz w:val="20"/>
          <w:szCs w:val="20"/>
        </w:rPr>
        <w:t>Zika</w:t>
      </w:r>
      <w:proofErr w:type="spellEnd"/>
      <w:r w:rsidRPr="001E3469">
        <w:rPr>
          <w:rFonts w:cs="Arial"/>
          <w:iCs/>
          <w:sz w:val="20"/>
          <w:szCs w:val="20"/>
        </w:rPr>
        <w:t xml:space="preserve"> virus infection on infants and children infected </w:t>
      </w:r>
      <w:r w:rsidRPr="001E3469">
        <w:rPr>
          <w:rFonts w:cs="Arial"/>
          <w:i/>
          <w:iCs/>
          <w:sz w:val="20"/>
          <w:szCs w:val="20"/>
        </w:rPr>
        <w:t>in utero</w:t>
      </w:r>
      <w:r w:rsidR="0048619A" w:rsidRPr="001E3469">
        <w:rPr>
          <w:rFonts w:cs="Arial"/>
          <w:iCs/>
          <w:sz w:val="20"/>
          <w:szCs w:val="20"/>
        </w:rPr>
        <w:t>.</w:t>
      </w:r>
      <w:r w:rsidR="0048619A" w:rsidRPr="001E3469">
        <w:rPr>
          <w:rFonts w:cs="Arial"/>
          <w:iCs/>
          <w:sz w:val="22"/>
          <w:szCs w:val="22"/>
        </w:rPr>
        <w:tab/>
      </w:r>
      <w:r w:rsidR="001B62CE" w:rsidRPr="001E3469">
        <w:rPr>
          <w:rFonts w:cs="Arial"/>
          <w:iCs/>
          <w:sz w:val="22"/>
          <w:szCs w:val="22"/>
        </w:rPr>
        <w:tab/>
      </w:r>
      <w:r w:rsidR="00336E9F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①   </w:t>
      </w:r>
      <w:r w:rsidR="00BD149B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E0560A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D2C46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FD6A61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</w:t>
      </w:r>
      <w:r w:rsidR="00336E9F" w:rsidRPr="001E3469">
        <w:rPr>
          <w:rFonts w:ascii="Arial Unicode MS" w:eastAsia="Arial Unicode MS" w:hAnsi="Arial Unicode MS" w:cs="Arial Unicode MS"/>
          <w:b/>
          <w:bCs/>
          <w:sz w:val="20"/>
          <w:szCs w:val="20"/>
        </w:rPr>
        <w:t>②</w:t>
      </w:r>
    </w:p>
    <w:p w:rsidR="00336E9F" w:rsidRPr="001E3469" w:rsidRDefault="00336E9F" w:rsidP="001E3469">
      <w:pPr>
        <w:spacing w:before="40" w:after="120" w:line="200" w:lineRule="exact"/>
        <w:ind w:right="432"/>
        <w:rPr>
          <w:rFonts w:cs="Arial"/>
          <w:b/>
          <w:sz w:val="21"/>
        </w:rPr>
      </w:pPr>
    </w:p>
    <w:p w:rsidR="00336E9F" w:rsidRDefault="0043687C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2E069E" wp14:editId="5AC09158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6766560" cy="274320"/>
                <wp:effectExtent l="0" t="0" r="15240" b="1143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margin-left:0;margin-top:-9.1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43687C" w:rsidRDefault="0043687C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</w:t>
      </w:r>
      <w:r w:rsidR="0043687C">
        <w:rPr>
          <w:sz w:val="20"/>
          <w:szCs w:val="20"/>
        </w:rPr>
        <w:tab/>
        <w:t xml:space="preserve">     </w:t>
      </w:r>
      <w:r w:rsidRPr="00517382">
        <w:rPr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43687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844-390-6233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30D5D" wp14:editId="4A246327">
              <wp:simplePos x="0" y="0"/>
              <wp:positionH relativeFrom="column">
                <wp:posOffset>4371976</wp:posOffset>
              </wp:positionH>
              <wp:positionV relativeFrom="paragraph">
                <wp:posOffset>-266700</wp:posOffset>
              </wp:positionV>
              <wp:extent cx="2503170" cy="1403985"/>
              <wp:effectExtent l="0" t="0" r="11430" b="139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Communicable Disease Division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2601 Agriculture Dr., P.O. Box 7904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Madison, WI, 53718</w:t>
                          </w:r>
                        </w:p>
                        <w:p w:rsid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24/7 Emergency Pager: (608) 263-3280</w:t>
                          </w:r>
                        </w:p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Customer Service: (800) 862-1013</w:t>
                          </w:r>
                        </w:p>
                        <w:p w:rsidR="00E56AF1" w:rsidRPr="00B26E02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(844) 390-6233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44.25pt;margin-top:-21pt;width:1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">
              <v:textbox style="mso-fit-shape-to-text:t">
                <w:txbxContent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Communicable Disease Division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2601 Agriculture Dr., P.O. Box 7904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Madison, WI, 53718</w:t>
                    </w:r>
                  </w:p>
                  <w:p w:rsid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24/7 Emergency Pager: (608) 263-3280</w:t>
                    </w:r>
                  </w:p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Customer Service: (800) 862-1013</w:t>
                    </w:r>
                  </w:p>
                  <w:p w:rsidR="00E56AF1" w:rsidRPr="00B26E02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(844) 390-6233</w:t>
                    </w:r>
                  </w:p>
                </w:txbxContent>
              </v:textbox>
            </v:shape>
          </w:pict>
        </mc:Fallback>
      </mc:AlternateContent>
    </w:r>
    <w:r w:rsidR="00B26E02"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BC1D" wp14:editId="2AC9996D">
              <wp:simplePos x="0" y="0"/>
              <wp:positionH relativeFrom="column">
                <wp:posOffset>-466725</wp:posOffset>
              </wp:positionH>
              <wp:positionV relativeFrom="paragraph">
                <wp:posOffset>-304800</wp:posOffset>
              </wp:positionV>
              <wp:extent cx="3000375" cy="10096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E02" w:rsidRDefault="00B26E0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5C9A1" wp14:editId="7D85094A">
                                <wp:extent cx="28575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 State Lab Hygiene_4c_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2678" cy="912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36.75pt;margin-top:-24pt;width:23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EJKQ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">
              <v:textbox>
                <w:txbxContent>
                  <w:p w:rsidR="00B26E02" w:rsidRDefault="00B26E02">
                    <w:r>
                      <w:rPr>
                        <w:noProof/>
                      </w:rPr>
                      <w:drawing>
                        <wp:inline distT="0" distB="0" distL="0" distR="0" wp14:anchorId="6F35C9A1" wp14:editId="7D85094A">
                          <wp:extent cx="28575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 State Lab Hygiene_4c_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2678" cy="912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7C8">
      <w:rPr>
        <w:rFonts w:cs="Arial"/>
        <w:sz w:val="20"/>
        <w:szCs w:val="20"/>
      </w:rPr>
      <w:t>260</w:t>
    </w: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A3246" w:rsidRPr="005228AA" w:rsidRDefault="00AE2C8F" w:rsidP="00E56AF1">
    <w:pPr>
      <w:pStyle w:val="Header"/>
      <w:tabs>
        <w:tab w:val="left" w:pos="2880"/>
      </w:tabs>
      <w:spacing w:line="220" w:lineRule="exact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D32247" wp14:editId="76D6BE14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3DD"/>
    <w:multiLevelType w:val="hybridMultilevel"/>
    <w:tmpl w:val="305C9D08"/>
    <w:lvl w:ilvl="0" w:tplc="5934819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22879"/>
    <w:multiLevelType w:val="hybridMultilevel"/>
    <w:tmpl w:val="4BA214CC"/>
    <w:lvl w:ilvl="0" w:tplc="7E2CE9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F7F79"/>
    <w:multiLevelType w:val="hybridMultilevel"/>
    <w:tmpl w:val="2160D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A95BCD"/>
    <w:multiLevelType w:val="hybridMultilevel"/>
    <w:tmpl w:val="093CC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BC43D7"/>
    <w:multiLevelType w:val="hybridMultilevel"/>
    <w:tmpl w:val="C5606E06"/>
    <w:lvl w:ilvl="0" w:tplc="5934819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76699"/>
    <w:multiLevelType w:val="hybridMultilevel"/>
    <w:tmpl w:val="01A2241C"/>
    <w:lvl w:ilvl="0" w:tplc="A0066EFE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D1CF9"/>
    <w:multiLevelType w:val="hybridMultilevel"/>
    <w:tmpl w:val="86CCC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3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26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 w:numId="21">
    <w:abstractNumId w:val="24"/>
  </w:num>
  <w:num w:numId="22">
    <w:abstractNumId w:val="14"/>
  </w:num>
  <w:num w:numId="23">
    <w:abstractNumId w:val="7"/>
  </w:num>
  <w:num w:numId="24">
    <w:abstractNumId w:val="2"/>
  </w:num>
  <w:num w:numId="25">
    <w:abstractNumId w:val="23"/>
  </w:num>
  <w:num w:numId="26">
    <w:abstractNumId w:val="25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C3DEF"/>
    <w:rsid w:val="000E15A3"/>
    <w:rsid w:val="00101D6A"/>
    <w:rsid w:val="00124685"/>
    <w:rsid w:val="0016003F"/>
    <w:rsid w:val="001638B9"/>
    <w:rsid w:val="00177137"/>
    <w:rsid w:val="001822E9"/>
    <w:rsid w:val="001B62CE"/>
    <w:rsid w:val="001C06AE"/>
    <w:rsid w:val="001E2216"/>
    <w:rsid w:val="001E3469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282A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3687C"/>
    <w:rsid w:val="004557C8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1EB1"/>
    <w:rsid w:val="00654DBB"/>
    <w:rsid w:val="00660C8C"/>
    <w:rsid w:val="00662152"/>
    <w:rsid w:val="00662559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26E0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54A5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D600F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19D9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56AF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40DBB"/>
    <w:rsid w:val="00F7353C"/>
    <w:rsid w:val="00F7634F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1794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2018-03-20T13:31:00Z</dcterms:created>
  <dcterms:modified xsi:type="dcterms:W3CDTF">2018-03-20T13:41:00Z</dcterms:modified>
</cp:coreProperties>
</file>